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116"/>
      </w:tblGrid>
      <w:tr w:rsidR="00A84B54" w:rsidRPr="006D67D0" w14:paraId="65212406" w14:textId="77777777" w:rsidTr="004140E1">
        <w:trPr>
          <w:trHeight w:val="487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5212404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PERSONA QUE RELLENA"/>
              </w:smartTagPr>
              <w:smartTag w:uri="urn:schemas-microsoft-com:office:smarttags" w:element="PersonName">
                <w:smartTagPr>
                  <w:attr w:name="ProductID" w:val="LA PERSONA QUE"/>
                </w:smartTagPr>
                <w:smartTag w:uri="urn:schemas-microsoft-com:office:smarttags" w:element="PersonName">
                  <w:smartTagPr>
                    <w:attr w:name="ProductID" w:val="LA PERSONA"/>
                  </w:smartTagPr>
                  <w:r w:rsidRPr="006D67D0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>LA PERSONA</w:t>
                  </w:r>
                </w:smartTag>
                <w:r w:rsidRPr="006D67D0">
                  <w:rPr>
                    <w:rFonts w:ascii="Arial Narrow" w:hAnsi="Arial Narrow"/>
                    <w:b/>
                    <w:color w:val="000000"/>
                    <w:sz w:val="14"/>
                    <w:szCs w:val="14"/>
                  </w:rPr>
                  <w:t xml:space="preserve"> QUE</w:t>
                </w:r>
              </w:smartTag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 xml:space="preserve"> RELLENA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LA SOLICITUD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5212405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07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071"/>
        <w:gridCol w:w="1031"/>
        <w:gridCol w:w="990"/>
        <w:gridCol w:w="532"/>
        <w:gridCol w:w="514"/>
        <w:gridCol w:w="978"/>
      </w:tblGrid>
      <w:tr w:rsidR="00A84B54" w:rsidRPr="006D67D0" w14:paraId="6521240D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6521240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  <w:p w14:paraId="65212409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 PERSONA SOLICITANTE</w:t>
            </w:r>
          </w:p>
        </w:tc>
        <w:tc>
          <w:tcPr>
            <w:tcW w:w="4102" w:type="dxa"/>
            <w:gridSpan w:val="2"/>
            <w:vMerge w:val="restart"/>
            <w:shd w:val="clear" w:color="auto" w:fill="auto"/>
            <w:vAlign w:val="center"/>
          </w:tcPr>
          <w:p w14:paraId="6521240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1240B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0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2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0E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0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7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13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1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5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C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1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1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A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B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F" w14:textId="77777777" w:rsidTr="004140E1">
        <w:trPr>
          <w:trHeight w:val="161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521241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6521241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24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6521242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DOMICILIO</w:t>
            </w:r>
          </w:p>
        </w:tc>
        <w:tc>
          <w:tcPr>
            <w:tcW w:w="307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2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2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30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521242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2B" w14:textId="77777777" w:rsidTr="004140E1">
        <w:trPr>
          <w:trHeight w:val="162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25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21242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7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15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C.P.</w:t>
            </w: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521242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2C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498"/>
        <w:gridCol w:w="2112"/>
        <w:gridCol w:w="2669"/>
      </w:tblGrid>
      <w:tr w:rsidR="00A84B54" w:rsidRPr="006D67D0" w14:paraId="6521242F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2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BUQUE A SUMINISTRAR</w:t>
            </w:r>
            <w:proofErr w:type="gramEnd"/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521242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34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FECHA PREVISTA DE INICIO</w:t>
            </w:r>
          </w:p>
        </w:tc>
        <w:tc>
          <w:tcPr>
            <w:tcW w:w="24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2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HORA PREVISTA DE INICIO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35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088"/>
        <w:gridCol w:w="1014"/>
        <w:gridCol w:w="2024"/>
      </w:tblGrid>
      <w:tr w:rsidR="00A84B54" w:rsidRPr="006D67D0" w14:paraId="6521243A" w14:textId="77777777" w:rsidTr="004140E1">
        <w:trPr>
          <w:jc w:val="center"/>
        </w:trPr>
        <w:tc>
          <w:tcPr>
            <w:tcW w:w="2309" w:type="dxa"/>
            <w:vMerge w:val="restart"/>
            <w:shd w:val="clear" w:color="auto" w:fill="auto"/>
            <w:vAlign w:val="center"/>
          </w:tcPr>
          <w:p w14:paraId="65212436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OPERADOR DE MUELLE</w:t>
            </w:r>
          </w:p>
        </w:tc>
        <w:tc>
          <w:tcPr>
            <w:tcW w:w="408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7" w14:textId="77777777" w:rsidR="00A84B54" w:rsidRPr="006D67D0" w:rsidRDefault="00A84B54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3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</w:t>
            </w:r>
          </w:p>
        </w:tc>
        <w:tc>
          <w:tcPr>
            <w:tcW w:w="20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3F" w14:textId="77777777" w:rsidTr="004140E1">
        <w:trPr>
          <w:trHeight w:val="50"/>
          <w:jc w:val="center"/>
        </w:trPr>
        <w:tc>
          <w:tcPr>
            <w:tcW w:w="2309" w:type="dxa"/>
            <w:vMerge/>
            <w:shd w:val="clear" w:color="auto" w:fill="auto"/>
            <w:vAlign w:val="center"/>
          </w:tcPr>
          <w:p w14:paraId="6521243B" w14:textId="77777777" w:rsidR="00A84B54" w:rsidRPr="006D67D0" w:rsidRDefault="00A84B54" w:rsidP="004140E1">
            <w:pPr>
              <w:spacing w:line="240" w:lineRule="auto"/>
              <w:jc w:val="lef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8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3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TLFN. MÓVIL</w:t>
            </w:r>
          </w:p>
        </w:tc>
        <w:tc>
          <w:tcPr>
            <w:tcW w:w="20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40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623"/>
        <w:gridCol w:w="1170"/>
        <w:gridCol w:w="1170"/>
        <w:gridCol w:w="2126"/>
      </w:tblGrid>
      <w:tr w:rsidR="00A84B54" w:rsidRPr="006D67D0" w14:paraId="65212444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4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4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VEHÍCULOS Y PERSONAL QUE REALIZA O PARTICIPA EN EL SUMINISTRO (cumplimentar en caso de camión cisterna)</w:t>
            </w:r>
          </w:p>
          <w:p w14:paraId="6521244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4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CONDUCTOR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4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4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CABEZA TRACTORA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4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CISTERNA</w:t>
            </w:r>
          </w:p>
        </w:tc>
      </w:tr>
      <w:tr w:rsidR="00A84B54" w:rsidRPr="006D67D0" w14:paraId="6521244E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bookmarkStart w:id="0" w:name="Texto80"/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4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4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4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3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8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2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6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7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6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6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6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B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6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69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VEHÍCULOS Y PERSONAL QUE REALIZA O PARTICIPA EN EL SUMINISTRO (cumplimentar en caso de bombeo)</w:t>
            </w:r>
          </w:p>
          <w:p w14:paraId="6521246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7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6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CONDUCTOR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6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E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CABEZA TRACTORA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REMOLQUE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TIPO DE ENVASE</w:t>
            </w:r>
          </w:p>
        </w:tc>
      </w:tr>
      <w:tr w:rsidR="00A84B54" w:rsidRPr="006D67D0" w14:paraId="65212477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7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9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3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8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8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F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8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8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E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9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9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9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9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99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9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9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DATOS DEL PERSONAL DE </w:t>
            </w:r>
            <w:smartTag w:uri="urn:schemas-microsoft-com:office:smarttags" w:element="PersonName">
              <w:smartTagPr>
                <w:attr w:name="ProductID" w:val="LA EMPRESA BOMBEADOR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 BOMBEADORA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(cumplimentar en caso de bombeo)</w:t>
            </w:r>
          </w:p>
          <w:p w14:paraId="6521249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9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9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</w:tr>
      <w:tr w:rsidR="00A84B54" w:rsidRPr="006D67D0" w14:paraId="652124A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B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B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B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B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B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B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B6" w14:textId="77777777" w:rsidR="00A84B54" w:rsidRPr="006D67D0" w:rsidRDefault="00A84B54" w:rsidP="00A84B54">
      <w:pPr>
        <w:spacing w:line="240" w:lineRule="auto"/>
        <w:rPr>
          <w:rFonts w:ascii="Arial Narrow" w:hAnsi="Arial Narrow"/>
          <w:b/>
          <w:color w:val="000000"/>
          <w:sz w:val="14"/>
          <w:szCs w:val="14"/>
        </w:rPr>
      </w:pPr>
    </w:p>
    <w:p w14:paraId="652124B7" w14:textId="77777777" w:rsidR="00A84B54" w:rsidRPr="006D67D0" w:rsidRDefault="00A84B54" w:rsidP="00A84B54">
      <w:pPr>
        <w:ind w:left="-360"/>
        <w:rPr>
          <w:rFonts w:ascii="Arial Narrow" w:hAnsi="Arial Narrow"/>
          <w:b/>
          <w:color w:val="000000"/>
          <w:sz w:val="14"/>
          <w:szCs w:val="14"/>
        </w:rPr>
      </w:pPr>
      <w:smartTag w:uri="urn:schemas-microsoft-com:office:smarttags" w:element="PersonName">
        <w:smartTagPr>
          <w:attr w:name="ProductID" w:val="LA EMPRESA SUMINISTRADORA DECLARA"/>
        </w:smartTagPr>
        <w:smartTag w:uri="urn:schemas-microsoft-com:office:smarttags" w:element="PersonName">
          <w:smartTagPr>
            <w:attr w:name="ProductID" w:val="la Empresa Suministradora"/>
          </w:smartTagPr>
          <w:r w:rsidRPr="006D67D0">
            <w:rPr>
              <w:rFonts w:ascii="Arial Narrow" w:hAnsi="Arial Narrow"/>
              <w:b/>
              <w:color w:val="000000"/>
              <w:sz w:val="14"/>
              <w:szCs w:val="14"/>
            </w:rPr>
            <w:t>LA EMPRESA SUMINISTRADORA</w:t>
          </w:r>
        </w:smartTag>
        <w:r w:rsidRPr="006D67D0">
          <w:rPr>
            <w:rFonts w:ascii="Arial Narrow" w:hAnsi="Arial Narrow"/>
            <w:b/>
            <w:color w:val="000000"/>
            <w:sz w:val="14"/>
            <w:szCs w:val="14"/>
          </w:rPr>
          <w:t xml:space="preserve"> DECLARA</w:t>
        </w:r>
      </w:smartTag>
      <w:r w:rsidRPr="006D67D0">
        <w:rPr>
          <w:rFonts w:ascii="Arial Narrow" w:hAnsi="Arial Narrow"/>
          <w:b/>
          <w:color w:val="000000"/>
          <w:sz w:val="14"/>
          <w:szCs w:val="14"/>
        </w:rPr>
        <w:t xml:space="preserve"> EXPRESAMENTE QUE:</w:t>
      </w:r>
    </w:p>
    <w:tbl>
      <w:tblPr>
        <w:tblW w:w="943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81"/>
        <w:gridCol w:w="3639"/>
        <w:gridCol w:w="1049"/>
      </w:tblGrid>
      <w:tr w:rsidR="00A84B54" w:rsidRPr="006D67D0" w14:paraId="652124BA" w14:textId="77777777" w:rsidTr="004140E1">
        <w:trPr>
          <w:jc w:val="center"/>
        </w:trPr>
        <w:tc>
          <w:tcPr>
            <w:tcW w:w="8386" w:type="dxa"/>
            <w:gridSpan w:val="3"/>
            <w:shd w:val="clear" w:color="auto" w:fill="auto"/>
          </w:tcPr>
          <w:p w14:paraId="652124B8" w14:textId="42640E09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Se ha informado a los trabajadores anteriormente relacionados, del contenido de las Normas de Seguridad correspondientes al tipo de </w:t>
            </w:r>
            <w:r w:rsidR="00B938B2">
              <w:rPr>
                <w:rFonts w:ascii="Arial Narrow" w:hAnsi="Arial Narrow"/>
                <w:color w:val="000000"/>
                <w:sz w:val="14"/>
                <w:szCs w:val="14"/>
              </w:rPr>
              <w:t>suministro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de productos petrolíferos a realizar.</w:t>
            </w:r>
          </w:p>
        </w:tc>
        <w:tc>
          <w:tcPr>
            <w:tcW w:w="1049" w:type="dxa"/>
            <w:shd w:val="clear" w:color="auto" w:fill="auto"/>
          </w:tcPr>
          <w:p w14:paraId="652124B9" w14:textId="77777777" w:rsidR="00A84B54" w:rsidRPr="006D67D0" w:rsidRDefault="00A84B54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4B54" w:rsidRPr="006D67D0" w14:paraId="652124BE" w14:textId="77777777" w:rsidTr="004140E1">
        <w:trPr>
          <w:jc w:val="center"/>
        </w:trPr>
        <w:tc>
          <w:tcPr>
            <w:tcW w:w="8386" w:type="dxa"/>
            <w:gridSpan w:val="3"/>
            <w:shd w:val="clear" w:color="auto" w:fill="auto"/>
          </w:tcPr>
          <w:p w14:paraId="652124BB" w14:textId="23A84BC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Ha recibido por parte de la Autoridad Portuaria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la información de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riesgos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propios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y medidas de emergencia, de igual modo se asegura que dicha información llegue a los trabajadores anteriormente relacionados.</w:t>
            </w:r>
            <w:r w:rsidR="00B938B2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B938B2" w:rsidRPr="00F05A63">
              <w:rPr>
                <w:rFonts w:ascii="Arial Narrow" w:hAnsi="Arial Narrow"/>
                <w:sz w:val="12"/>
                <w:szCs w:val="12"/>
              </w:rPr>
              <w:t xml:space="preserve">(disponible en </w:t>
            </w:r>
            <w:hyperlink r:id="rId7" w:history="1">
              <w:r w:rsidR="00B938B2" w:rsidRPr="00F05A63">
                <w:rPr>
                  <w:rStyle w:val="Hipervnculo"/>
                  <w:rFonts w:ascii="Arial Narrow" w:hAnsi="Arial Narrow"/>
                  <w:sz w:val="12"/>
                  <w:szCs w:val="12"/>
                </w:rPr>
                <w:t>https://www.apfsc.com/autoridad-portuaria/seguridad-y-p-r-l/procedimientos-y-solicitudes/</w:t>
              </w:r>
            </w:hyperlink>
            <w:r w:rsidR="00B938B2" w:rsidRPr="007A7888">
              <w:rPr>
                <w:rFonts w:ascii="Arial Narrow" w:hAnsi="Arial Narrow"/>
                <w:sz w:val="12"/>
                <w:szCs w:val="12"/>
              </w:rPr>
              <w:t>)</w:t>
            </w:r>
          </w:p>
          <w:p w14:paraId="652124B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652124BD" w14:textId="77777777" w:rsidR="00A84B54" w:rsidRPr="006D67D0" w:rsidRDefault="00A84B54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4B54" w:rsidRPr="006D67D0" w14:paraId="652124C2" w14:textId="77777777" w:rsidTr="0041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B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52124C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C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SI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4670F9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  NO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4670F9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D2" w14:textId="77777777" w:rsidTr="0041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C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5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7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52124C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CB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670F9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D" w14:textId="77777777" w:rsidR="00A84B54" w:rsidRPr="006D67D0" w:rsidRDefault="00A84B54" w:rsidP="004140E1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  <w:r w:rsidRPr="00A66E87">
              <w:rPr>
                <w:rFonts w:ascii="Arial Narrow" w:hAnsi="Arial Narrow"/>
                <w:smallCaps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652124D8" wp14:editId="652124D9">
                  <wp:extent cx="1323975" cy="353695"/>
                  <wp:effectExtent l="0" t="0" r="0" b="8255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124CE" w14:textId="77777777" w:rsidR="00A84B54" w:rsidRPr="006D67D0" w:rsidRDefault="00A84B54" w:rsidP="004140E1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14:paraId="652124C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DIVISIÓN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4670F9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4670F9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</w:p>
          <w:p w14:paraId="652124D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                                             RESPONSABLE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4670F9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4670F9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</w:p>
          <w:p w14:paraId="652124D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652124D3" w14:textId="77777777" w:rsidR="00A84B54" w:rsidRPr="00251FFF" w:rsidRDefault="00A84B54" w:rsidP="00A84B54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652124D4" w14:textId="77777777" w:rsidR="00A84B54" w:rsidRPr="00251FFF" w:rsidRDefault="00A84B54" w:rsidP="00A84B54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652124D5" w14:textId="77777777" w:rsidR="00A84B54" w:rsidRDefault="00A84B54" w:rsidP="00A84B54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652124D7" w14:textId="090BD0A8" w:rsidR="004F75F3" w:rsidRDefault="00A84B54" w:rsidP="00861C66">
      <w:pPr>
        <w:pStyle w:val="Prrafodelista"/>
        <w:numPr>
          <w:ilvl w:val="0"/>
          <w:numId w:val="1"/>
        </w:numPr>
      </w:pPr>
      <w:r w:rsidRPr="00A84B54">
        <w:rPr>
          <w:rFonts w:ascii="Arial Narrow" w:hAnsi="Arial Narrow"/>
          <w:sz w:val="12"/>
          <w:szCs w:val="12"/>
        </w:rPr>
        <w:t>FIRMA DE ESTE DOCUMENTO (cuando sea entregado en papel)</w:t>
      </w:r>
    </w:p>
    <w:sectPr w:rsidR="004F75F3" w:rsidSect="00A84B54">
      <w:headerReference w:type="default" r:id="rId9"/>
      <w:footerReference w:type="default" r:id="rId10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0A64" w14:textId="77777777" w:rsidR="004670F9" w:rsidRDefault="004670F9" w:rsidP="00A84B54">
      <w:pPr>
        <w:spacing w:line="240" w:lineRule="auto"/>
      </w:pPr>
      <w:r>
        <w:separator/>
      </w:r>
    </w:p>
  </w:endnote>
  <w:endnote w:type="continuationSeparator" w:id="0">
    <w:p w14:paraId="3D9D2C38" w14:textId="77777777" w:rsidR="004670F9" w:rsidRDefault="004670F9" w:rsidP="00A84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24E4" w14:textId="77777777" w:rsidR="00BB16F5" w:rsidRDefault="004670F9">
    <w:pPr>
      <w:pStyle w:val="Piedepgina"/>
      <w:jc w:val="center"/>
      <w:rPr>
        <w:sz w:val="2"/>
      </w:rPr>
    </w:pPr>
  </w:p>
  <w:p w14:paraId="652124E5" w14:textId="77777777" w:rsidR="00BB16F5" w:rsidRDefault="004670F9">
    <w:pPr>
      <w:pStyle w:val="Piedepgina"/>
      <w:jc w:val="center"/>
      <w:rPr>
        <w:sz w:val="2"/>
      </w:rPr>
    </w:pPr>
  </w:p>
  <w:p w14:paraId="652124E6" w14:textId="77777777" w:rsidR="00BB16F5" w:rsidRDefault="004670F9" w:rsidP="002A39AB">
    <w:pPr>
      <w:pStyle w:val="Piedepgina"/>
      <w:jc w:val="right"/>
      <w:rPr>
        <w:rFonts w:ascii="Arial Narrow" w:hAnsi="Arial Narrow"/>
        <w:sz w:val="16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78"/>
      <w:gridCol w:w="6616"/>
    </w:tblGrid>
    <w:tr w:rsidR="00BB16F5" w:rsidRPr="00E67095" w14:paraId="652124EA" w14:textId="77777777" w:rsidTr="00861C66">
      <w:tc>
        <w:tcPr>
          <w:tcW w:w="1878" w:type="dxa"/>
          <w:shd w:val="clear" w:color="auto" w:fill="auto"/>
        </w:tcPr>
        <w:p w14:paraId="652124E7" w14:textId="77777777" w:rsidR="00BB16F5" w:rsidRPr="00E67095" w:rsidRDefault="00E37695" w:rsidP="00BB16F5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</w:rPr>
            <w:t>F</w:t>
          </w: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SEG-10-0</w:t>
          </w:r>
          <w:r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2</w:t>
          </w:r>
          <w:r w:rsidRPr="00E67095">
            <w:rPr>
              <w:rStyle w:val="Textoennegrita"/>
              <w:rFonts w:ascii="Arial Narrow" w:hAnsi="Arial Narrow"/>
              <w:color w:val="000000"/>
              <w:szCs w:val="24"/>
              <w:vertAlign w:val="subscript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Ed. 1</w:t>
          </w:r>
          <w:r w:rsidRPr="00E67095">
            <w:rPr>
              <w:rFonts w:ascii="Arial Narrow" w:hAnsi="Arial Narrow"/>
              <w:sz w:val="12"/>
              <w:szCs w:val="12"/>
            </w:rPr>
            <w:t xml:space="preserve">                                                                                            </w:t>
          </w:r>
        </w:p>
      </w:tc>
      <w:tc>
        <w:tcPr>
          <w:tcW w:w="6616" w:type="dxa"/>
          <w:shd w:val="clear" w:color="auto" w:fill="auto"/>
        </w:tcPr>
        <w:p w14:paraId="652124E8" w14:textId="77777777" w:rsidR="00BB16F5" w:rsidRPr="00E67095" w:rsidRDefault="004670F9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</w:p>
        <w:p w14:paraId="652124E9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r w:rsidRPr="00E67095">
            <w:rPr>
              <w:rFonts w:ascii="Arial Narrow" w:hAnsi="Arial Narrow"/>
              <w:sz w:val="12"/>
              <w:szCs w:val="12"/>
            </w:rPr>
            <w:t xml:space="preserve">TODAS LAS CASILLAS DEBERÁN SER CUMPLIMENTADAS, EN EL CASO DE NO PROCEDER SE MARCARÁ </w:t>
          </w:r>
          <w:r w:rsidRPr="00E67095">
            <w:rPr>
              <w:rFonts w:ascii="Arial Narrow" w:hAnsi="Arial Narrow"/>
              <w:b/>
              <w:sz w:val="12"/>
              <w:szCs w:val="12"/>
            </w:rPr>
            <w:t>“NP”</w:t>
          </w:r>
        </w:p>
      </w:tc>
    </w:tr>
  </w:tbl>
  <w:p w14:paraId="652124EB" w14:textId="54626DDE" w:rsidR="00BB16F5" w:rsidRDefault="00861C66" w:rsidP="001C6FA0">
    <w:pPr>
      <w:pStyle w:val="Piedepgina"/>
      <w:jc w:val="right"/>
      <w:rPr>
        <w:rFonts w:ascii="Arial Narrow" w:hAnsi="Arial Narrow"/>
        <w:sz w:val="16"/>
      </w:rPr>
    </w:pPr>
    <w:bookmarkStart w:id="1" w:name="_Hlk70675475"/>
    <w:r>
      <w:rPr>
        <w:noProof/>
      </w:rPr>
      <w:drawing>
        <wp:inline distT="0" distB="0" distL="0" distR="0" wp14:anchorId="5F1DCE44" wp14:editId="157EE0C5">
          <wp:extent cx="2657475" cy="2571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52124EC" w14:textId="77777777" w:rsidR="00BB16F5" w:rsidRPr="00D354E5" w:rsidRDefault="004670F9">
    <w:pPr>
      <w:pStyle w:val="Piedepgina"/>
      <w:jc w:val="center"/>
      <w:rPr>
        <w:rFonts w:ascii="Arial Narrow" w:hAnsi="Arial Narrow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FC70" w14:textId="77777777" w:rsidR="004670F9" w:rsidRDefault="004670F9" w:rsidP="00A84B54">
      <w:pPr>
        <w:spacing w:line="240" w:lineRule="auto"/>
      </w:pPr>
      <w:r>
        <w:separator/>
      </w:r>
    </w:p>
  </w:footnote>
  <w:footnote w:type="continuationSeparator" w:id="0">
    <w:p w14:paraId="1A58CE19" w14:textId="77777777" w:rsidR="004670F9" w:rsidRDefault="004670F9" w:rsidP="00A84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49"/>
      <w:gridCol w:w="5145"/>
    </w:tblGrid>
    <w:tr w:rsidR="00BB16F5" w:rsidRPr="00E67095" w14:paraId="652124E2" w14:textId="77777777" w:rsidTr="00E67095">
      <w:tc>
        <w:tcPr>
          <w:tcW w:w="3386" w:type="dxa"/>
          <w:shd w:val="clear" w:color="auto" w:fill="auto"/>
        </w:tcPr>
        <w:p w14:paraId="652124DE" w14:textId="77777777" w:rsidR="00BB16F5" w:rsidRPr="00E67095" w:rsidRDefault="00A84B54" w:rsidP="00E67095">
          <w:pPr>
            <w:jc w:val="left"/>
            <w:rPr>
              <w:smallCaps/>
              <w:spacing w:val="-3"/>
              <w:sz w:val="18"/>
            </w:rPr>
          </w:pPr>
          <w:r w:rsidRPr="00E67095">
            <w:rPr>
              <w:smallCaps/>
              <w:noProof/>
              <w:spacing w:val="-3"/>
              <w:sz w:val="18"/>
            </w:rPr>
            <w:drawing>
              <wp:inline distT="0" distB="0" distL="0" distR="0" wp14:anchorId="652124ED" wp14:editId="652124EE">
                <wp:extent cx="1335405" cy="356870"/>
                <wp:effectExtent l="0" t="0" r="0" b="5080"/>
                <wp:docPr id="9" name="Imagen 9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</w:tcPr>
        <w:p w14:paraId="652124DF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 xml:space="preserve">SOLICITUD DE OPERACIÓN DE </w:t>
          </w:r>
        </w:p>
        <w:p w14:paraId="652124E0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SUMINISTRO, DESDE TIERRA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A BUQUES</w:t>
          </w:r>
          <w:r>
            <w:rPr>
              <w:rFonts w:ascii="Arial Narrow" w:hAnsi="Arial Narrow"/>
              <w:sz w:val="18"/>
              <w:szCs w:val="18"/>
            </w:rPr>
            <w:t>,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DE PRODUCTOS PETROLÍFEROS</w:t>
          </w:r>
        </w:p>
        <w:p w14:paraId="652124E1" w14:textId="77777777" w:rsidR="00BB16F5" w:rsidRPr="00E67095" w:rsidRDefault="00E37695" w:rsidP="00BB16F5">
          <w:pPr>
            <w:pStyle w:val="Encabezado"/>
            <w:jc w:val="right"/>
            <w:rPr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>LISTADO DE PERSONAL Y VEHÍCULOS</w:t>
          </w:r>
        </w:p>
      </w:tc>
    </w:tr>
  </w:tbl>
  <w:p w14:paraId="652124E3" w14:textId="77777777" w:rsidR="00BB16F5" w:rsidRPr="00720DEB" w:rsidRDefault="004670F9" w:rsidP="0072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959"/>
    <w:multiLevelType w:val="hybridMultilevel"/>
    <w:tmpl w:val="CC289B12"/>
    <w:lvl w:ilvl="0" w:tplc="AE70B3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i8sDHRicqkvOfUCs9TKM8JJiiUYtv+nZY1wFaLZ96kjlx0iM/CVi3B9gYmU/bUDr7pgCn0A+6zm7k1ZR+qIg==" w:salt="A9tUzD0UiciGWg0guDoL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54"/>
    <w:rsid w:val="004670F9"/>
    <w:rsid w:val="004F75F3"/>
    <w:rsid w:val="00861C66"/>
    <w:rsid w:val="00864330"/>
    <w:rsid w:val="00A84B54"/>
    <w:rsid w:val="00B03228"/>
    <w:rsid w:val="00B938B2"/>
    <w:rsid w:val="00E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212404"/>
  <w15:chartTrackingRefBased/>
  <w15:docId w15:val="{929E5A23-68E1-48F7-8998-D1D5A07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54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4B54"/>
    <w:pPr>
      <w:tabs>
        <w:tab w:val="center" w:pos="4252"/>
        <w:tab w:val="right" w:pos="8504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A84B54"/>
    <w:rPr>
      <w:rFonts w:ascii="Arial" w:eastAsia="Times New Roman" w:hAnsi="Arial" w:cs="Times New Roman"/>
      <w:spacing w:val="-2"/>
      <w:szCs w:val="20"/>
      <w:lang w:eastAsia="es-ES"/>
    </w:rPr>
  </w:style>
  <w:style w:type="paragraph" w:styleId="Piedepgina">
    <w:name w:val="footer"/>
    <w:basedOn w:val="Normal"/>
    <w:link w:val="PiedepginaCar"/>
    <w:rsid w:val="00A84B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4B54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styleId="Textoennegrita">
    <w:name w:val="Strong"/>
    <w:qFormat/>
    <w:rsid w:val="00A84B54"/>
    <w:rPr>
      <w:b/>
      <w:bCs/>
    </w:rPr>
  </w:style>
  <w:style w:type="paragraph" w:styleId="Prrafodelista">
    <w:name w:val="List Paragraph"/>
    <w:basedOn w:val="Normal"/>
    <w:uiPriority w:val="99"/>
    <w:qFormat/>
    <w:rsid w:val="00A84B54"/>
    <w:pPr>
      <w:ind w:left="720"/>
      <w:contextualSpacing/>
    </w:pPr>
  </w:style>
  <w:style w:type="character" w:styleId="Hipervnculo">
    <w:name w:val="Hyperlink"/>
    <w:rsid w:val="00B9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pfsc.com/autoridad-portuaria/seguridad-y-p-r-l/procedimientos-y-solicitud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David García</cp:lastModifiedBy>
  <cp:revision>5</cp:revision>
  <cp:lastPrinted>2021-06-15T07:07:00Z</cp:lastPrinted>
  <dcterms:created xsi:type="dcterms:W3CDTF">2019-02-06T12:08:00Z</dcterms:created>
  <dcterms:modified xsi:type="dcterms:W3CDTF">2021-06-15T07:07:00Z</dcterms:modified>
</cp:coreProperties>
</file>